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EBD986" w14:textId="77777777" w:rsidR="00B522BB" w:rsidRPr="00482D0D" w:rsidRDefault="00B522BB" w:rsidP="004B523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>№1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қосымшасы</w:t>
      </w:r>
    </w:p>
    <w:p w14:paraId="499CD6CB" w14:textId="77777777" w:rsidR="00473061" w:rsidRDefault="00473061" w:rsidP="004B52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3EF2E5" w14:textId="31625179" w:rsidR="00B522BB" w:rsidRDefault="00B522BB" w:rsidP="004B52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C94A73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жыл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ғы </w:t>
      </w:r>
      <w:r w:rsidR="002718FC">
        <w:rPr>
          <w:rFonts w:ascii="Times New Roman" w:hAnsi="Times New Roman" w:cs="Times New Roman"/>
          <w:b/>
          <w:sz w:val="28"/>
          <w:szCs w:val="28"/>
          <w:lang w:val="kk-KZ"/>
        </w:rPr>
        <w:t>желтоқсан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аралығында </w:t>
      </w:r>
    </w:p>
    <w:p w14:paraId="12F90DC4" w14:textId="77777777" w:rsidR="00B522BB" w:rsidRDefault="00B522BB" w:rsidP="004B52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42FC7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Ашық НҚА</w:t>
      </w:r>
      <w:r w:rsidRPr="00A42FC7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порталында орналастыруға жоспарланған және </w:t>
      </w:r>
    </w:p>
    <w:p w14:paraId="7791D21F" w14:textId="77777777" w:rsidR="00B522BB" w:rsidRDefault="00B522BB" w:rsidP="004B52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резонанстық мәселені қамтымайтын НҚА жобаларының </w:t>
      </w:r>
    </w:p>
    <w:p w14:paraId="3F5E32A2" w14:textId="3036D8C3" w:rsidR="00F7469E" w:rsidRPr="00B47D31" w:rsidRDefault="00B522BB" w:rsidP="004B52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42FC7">
        <w:rPr>
          <w:rFonts w:ascii="Times New Roman" w:hAnsi="Times New Roman" w:cs="Times New Roman"/>
          <w:b/>
          <w:sz w:val="28"/>
          <w:szCs w:val="28"/>
          <w:lang w:val="kk-KZ"/>
        </w:rPr>
        <w:t>ТІЗБЕСІ</w:t>
      </w:r>
    </w:p>
    <w:p w14:paraId="3E4F4B67" w14:textId="77777777" w:rsidR="00F7469E" w:rsidRPr="00B47D31" w:rsidRDefault="00F7469E" w:rsidP="004B52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3"/>
        <w:tblW w:w="1548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"/>
        <w:gridCol w:w="1389"/>
        <w:gridCol w:w="1843"/>
        <w:gridCol w:w="1134"/>
        <w:gridCol w:w="1729"/>
        <w:gridCol w:w="2126"/>
        <w:gridCol w:w="2126"/>
        <w:gridCol w:w="1559"/>
        <w:gridCol w:w="3148"/>
      </w:tblGrid>
      <w:tr w:rsidR="00137C86" w:rsidRPr="00025A78" w14:paraId="670EA0D8" w14:textId="6AECF79C" w:rsidTr="0031622D">
        <w:tc>
          <w:tcPr>
            <w:tcW w:w="426" w:type="dxa"/>
            <w:vAlign w:val="center"/>
          </w:tcPr>
          <w:p w14:paraId="1466E05D" w14:textId="426FF899" w:rsidR="00137C86" w:rsidRPr="00485BD7" w:rsidRDefault="00137C86" w:rsidP="004B52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85BD7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№</w:t>
            </w:r>
          </w:p>
        </w:tc>
        <w:tc>
          <w:tcPr>
            <w:tcW w:w="1389" w:type="dxa"/>
            <w:vAlign w:val="center"/>
          </w:tcPr>
          <w:p w14:paraId="49BA0702" w14:textId="3A4AD3B8" w:rsidR="00137C86" w:rsidRPr="00485BD7" w:rsidRDefault="005A1CBB" w:rsidP="004B52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5A1CB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НҚА түрі көрсетілген жоба атауы</w:t>
            </w:r>
          </w:p>
        </w:tc>
        <w:tc>
          <w:tcPr>
            <w:tcW w:w="1843" w:type="dxa"/>
            <w:vAlign w:val="center"/>
          </w:tcPr>
          <w:p w14:paraId="43B4C48C" w14:textId="128622F1" w:rsidR="00137C86" w:rsidRPr="00485BD7" w:rsidRDefault="005A1CBB" w:rsidP="004B52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5A1CB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Жобаны әзірлеуші, құрылымдық бөлімше, лауазымы, байланыс деректері</w:t>
            </w:r>
          </w:p>
        </w:tc>
        <w:tc>
          <w:tcPr>
            <w:tcW w:w="1134" w:type="dxa"/>
            <w:vAlign w:val="center"/>
          </w:tcPr>
          <w:p w14:paraId="00ABAC8D" w14:textId="56926811" w:rsidR="00137C86" w:rsidRPr="00485BD7" w:rsidRDefault="00AB5AFE" w:rsidP="004B52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B5AF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Орналастыру жоспарланған күн</w:t>
            </w:r>
          </w:p>
        </w:tc>
        <w:tc>
          <w:tcPr>
            <w:tcW w:w="1729" w:type="dxa"/>
            <w:vAlign w:val="center"/>
          </w:tcPr>
          <w:p w14:paraId="45CB0950" w14:textId="5A07CFE1" w:rsidR="00137C86" w:rsidRPr="00485BD7" w:rsidRDefault="002422BF" w:rsidP="004B52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422B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Жобаның қысқаша мазмұны, негізгі ережелердің сипаттамасы</w:t>
            </w:r>
          </w:p>
        </w:tc>
        <w:tc>
          <w:tcPr>
            <w:tcW w:w="2126" w:type="dxa"/>
            <w:vAlign w:val="center"/>
          </w:tcPr>
          <w:p w14:paraId="20AF2038" w14:textId="77777777" w:rsidR="002422BF" w:rsidRPr="002422BF" w:rsidRDefault="002422BF" w:rsidP="004B52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422B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Жоба әзірленуіне негіз болған тапсырма туралы мәліметтер және оны орындау мерзімі (тиісті НҚА немесе тапсырмаға сілтеме көрсету қажет, болған жағдайда)</w:t>
            </w:r>
          </w:p>
          <w:p w14:paraId="7973C3E1" w14:textId="77777777" w:rsidR="002422BF" w:rsidRPr="00044B27" w:rsidRDefault="002422BF" w:rsidP="004B523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  <w:p w14:paraId="1E337802" w14:textId="692E9023" w:rsidR="00137C86" w:rsidRPr="00B65F29" w:rsidRDefault="002422BF" w:rsidP="004B5238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</w:pPr>
            <w:r w:rsidRPr="00B65F29"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  <w:t>* егер жоба бастамашылық тәртіппен әзірленсе – «Бастамашылық» деп көрсетіледі</w:t>
            </w:r>
          </w:p>
        </w:tc>
        <w:tc>
          <w:tcPr>
            <w:tcW w:w="2126" w:type="dxa"/>
            <w:vAlign w:val="center"/>
          </w:tcPr>
          <w:p w14:paraId="050E86EC" w14:textId="6B877EC9" w:rsidR="00137C86" w:rsidRDefault="00ED6F93" w:rsidP="004B52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ED6F9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Күтілетін нәтижелердің нақты мақсаттары мен мерзімдері</w:t>
            </w:r>
          </w:p>
        </w:tc>
        <w:tc>
          <w:tcPr>
            <w:tcW w:w="1559" w:type="dxa"/>
            <w:vAlign w:val="center"/>
          </w:tcPr>
          <w:p w14:paraId="3657F2E9" w14:textId="75BE784C" w:rsidR="00137C86" w:rsidRPr="00485BD7" w:rsidRDefault="00CF4599" w:rsidP="004B52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F459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НҚА жобасы қабылданған жағдайда болжанатын әлеуметтік-экономикалық, құқықтық және (немесе) өзге де салдар</w:t>
            </w:r>
          </w:p>
        </w:tc>
        <w:tc>
          <w:tcPr>
            <w:tcW w:w="3148" w:type="dxa"/>
          </w:tcPr>
          <w:p w14:paraId="3A3BA5F2" w14:textId="77777777" w:rsidR="00DC2C92" w:rsidRDefault="00DC2C92" w:rsidP="004B52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14:paraId="1FE40F23" w14:textId="1B818FC2" w:rsidR="00137C86" w:rsidRPr="00DC2C92" w:rsidRDefault="00AA420B" w:rsidP="004B52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A420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Жобаны орналастыру мерзімдерін бұзу кезінде ықтимал тәуекелдер </w:t>
            </w:r>
            <w:r w:rsidRPr="00AA420B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(</w:t>
            </w:r>
            <w:r w:rsidRPr="00AA420B"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  <w:t>тапсырманы орындау мерзімі, белгілі бір құқықтар мен міндеттемелерді іске асыру мүмкін еместігі, белгілі бір әрекеттерді жүзеге асыру және т.б</w:t>
            </w:r>
            <w:r w:rsidRPr="00AA420B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.)</w:t>
            </w:r>
          </w:p>
        </w:tc>
      </w:tr>
      <w:tr w:rsidR="00A97D30" w:rsidRPr="0037474B" w14:paraId="29F81083" w14:textId="77777777" w:rsidTr="0031622D">
        <w:tc>
          <w:tcPr>
            <w:tcW w:w="426" w:type="dxa"/>
            <w:vAlign w:val="center"/>
          </w:tcPr>
          <w:p w14:paraId="476DAFE1" w14:textId="2C9E4C8E" w:rsidR="00A97D30" w:rsidRPr="00485BD7" w:rsidRDefault="00A97D30" w:rsidP="004B52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1389" w:type="dxa"/>
            <w:vAlign w:val="center"/>
          </w:tcPr>
          <w:p w14:paraId="56011657" w14:textId="4FEBAAB1" w:rsidR="00A97D30" w:rsidRPr="005A1CBB" w:rsidRDefault="00A97D30" w:rsidP="004B52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1843" w:type="dxa"/>
            <w:vAlign w:val="center"/>
          </w:tcPr>
          <w:p w14:paraId="02C2EC03" w14:textId="1F00309A" w:rsidR="00A97D30" w:rsidRPr="005A1CBB" w:rsidRDefault="00A97D30" w:rsidP="004B52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</w:t>
            </w:r>
          </w:p>
        </w:tc>
        <w:tc>
          <w:tcPr>
            <w:tcW w:w="1134" w:type="dxa"/>
            <w:vAlign w:val="center"/>
          </w:tcPr>
          <w:p w14:paraId="0AE4F1DB" w14:textId="655557CA" w:rsidR="00A97D30" w:rsidRPr="00AB5AFE" w:rsidRDefault="00A97D30" w:rsidP="004B52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</w:t>
            </w:r>
          </w:p>
        </w:tc>
        <w:tc>
          <w:tcPr>
            <w:tcW w:w="1729" w:type="dxa"/>
            <w:vAlign w:val="center"/>
          </w:tcPr>
          <w:p w14:paraId="0C1F0BF9" w14:textId="1615C40A" w:rsidR="00A97D30" w:rsidRPr="002422BF" w:rsidRDefault="00A97D30" w:rsidP="004B52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2126" w:type="dxa"/>
            <w:vAlign w:val="center"/>
          </w:tcPr>
          <w:p w14:paraId="1E1AF66A" w14:textId="5C0E7D70" w:rsidR="00A97D30" w:rsidRPr="002422BF" w:rsidRDefault="00A97D30" w:rsidP="004B52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6</w:t>
            </w:r>
          </w:p>
        </w:tc>
        <w:tc>
          <w:tcPr>
            <w:tcW w:w="2126" w:type="dxa"/>
            <w:vAlign w:val="center"/>
          </w:tcPr>
          <w:p w14:paraId="0B6BF61D" w14:textId="32EF084E" w:rsidR="00A97D30" w:rsidRPr="00ED6F93" w:rsidRDefault="00A97D30" w:rsidP="004B52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7</w:t>
            </w:r>
          </w:p>
        </w:tc>
        <w:tc>
          <w:tcPr>
            <w:tcW w:w="1559" w:type="dxa"/>
            <w:vAlign w:val="center"/>
          </w:tcPr>
          <w:p w14:paraId="47CD6C8F" w14:textId="171E7147" w:rsidR="00A97D30" w:rsidRPr="00CF4599" w:rsidRDefault="00A97D30" w:rsidP="004B52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8</w:t>
            </w:r>
          </w:p>
        </w:tc>
        <w:tc>
          <w:tcPr>
            <w:tcW w:w="3148" w:type="dxa"/>
          </w:tcPr>
          <w:p w14:paraId="2ECA825E" w14:textId="05EC7B93" w:rsidR="00A97D30" w:rsidRDefault="00A97D30" w:rsidP="004B52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9</w:t>
            </w:r>
          </w:p>
        </w:tc>
      </w:tr>
      <w:tr w:rsidR="00884CDB" w:rsidRPr="00025A78" w14:paraId="009843B0" w14:textId="77777777" w:rsidTr="0031622D">
        <w:tc>
          <w:tcPr>
            <w:tcW w:w="426" w:type="dxa"/>
          </w:tcPr>
          <w:p w14:paraId="6A3EBAB9" w14:textId="77777777" w:rsidR="00884CDB" w:rsidRPr="0082214F" w:rsidRDefault="00884CDB" w:rsidP="004B5238">
            <w:pPr>
              <w:pStyle w:val="a4"/>
              <w:numPr>
                <w:ilvl w:val="0"/>
                <w:numId w:val="1"/>
              </w:numPr>
              <w:ind w:left="-254" w:firstLine="219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389" w:type="dxa"/>
          </w:tcPr>
          <w:p w14:paraId="2FBB912B" w14:textId="77777777" w:rsidR="00121F50" w:rsidRPr="00121F50" w:rsidRDefault="00121F50" w:rsidP="00121F5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1F5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«Уақытша кедендік бақылау аймақтары, уақытша сақтау орындары және бажсыз сауда дүкендерінің кейбір мәселелері туралы»</w:t>
            </w:r>
          </w:p>
          <w:p w14:paraId="49BCE2CE" w14:textId="77777777" w:rsidR="00121F50" w:rsidRPr="00121F50" w:rsidRDefault="00121F50" w:rsidP="00121F5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1F5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Қазақстан Республикасы Қаржы </w:t>
            </w:r>
            <w:r w:rsidRPr="00121F5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министрінің 2018 жылғы 23 ақпандағы</w:t>
            </w:r>
          </w:p>
          <w:p w14:paraId="0115BB4F" w14:textId="77777777" w:rsidR="00121F50" w:rsidRDefault="00121F50" w:rsidP="00121F5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1F5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№ 280 бұйрығына өзгерістер енгізу туралы» Қазақстан Республикасының Қаржы министрі бұйрығының жобасы </w:t>
            </w:r>
          </w:p>
          <w:p w14:paraId="04601349" w14:textId="0289FA29" w:rsidR="00884CDB" w:rsidRPr="0082214F" w:rsidRDefault="005F5BF2" w:rsidP="00121F5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</w:t>
            </w:r>
            <w:r w:rsidR="002E4CC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бұдан</w:t>
            </w:r>
            <w:r w:rsidR="002E4CC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әрі – Жоба)</w:t>
            </w:r>
          </w:p>
        </w:tc>
        <w:tc>
          <w:tcPr>
            <w:tcW w:w="1843" w:type="dxa"/>
          </w:tcPr>
          <w:p w14:paraId="2D4A8FA0" w14:textId="30495F9C" w:rsidR="0022359A" w:rsidRPr="0082214F" w:rsidRDefault="00884CDB" w:rsidP="004B5238">
            <w:pPr>
              <w:pStyle w:val="HTML"/>
              <w:jc w:val="both"/>
              <w:rPr>
                <w:rFonts w:ascii="Times New Roman" w:hAnsi="Times New Roman" w:cs="Times New Roman"/>
                <w:lang w:val="kk-KZ"/>
              </w:rPr>
            </w:pPr>
            <w:r w:rsidRPr="0082214F">
              <w:rPr>
                <w:rFonts w:ascii="Times New Roman" w:hAnsi="Times New Roman" w:cs="Times New Roman"/>
                <w:lang w:val="kk-KZ"/>
              </w:rPr>
              <w:lastRenderedPageBreak/>
              <w:t xml:space="preserve">ҚР ҚМ МКК </w:t>
            </w:r>
            <w:r w:rsidR="009621F1">
              <w:rPr>
                <w:rFonts w:ascii="Times New Roman" w:hAnsi="Times New Roman" w:cs="Times New Roman"/>
                <w:lang w:val="kk-KZ"/>
              </w:rPr>
              <w:t xml:space="preserve">Кедендік бақылау департаментының Кедендік операциялар </w:t>
            </w:r>
            <w:r w:rsidRPr="0082214F">
              <w:rPr>
                <w:rFonts w:ascii="Times New Roman" w:hAnsi="Times New Roman" w:cs="Times New Roman"/>
                <w:lang w:val="kk-KZ"/>
              </w:rPr>
              <w:t>басқармасының бас сарапшысы,</w:t>
            </w:r>
            <w:r w:rsidR="0022359A">
              <w:rPr>
                <w:rFonts w:ascii="Times New Roman" w:hAnsi="Times New Roman" w:cs="Times New Roman"/>
                <w:lang w:val="kk-KZ"/>
              </w:rPr>
              <w:t xml:space="preserve"> Тощевикова О.А</w:t>
            </w:r>
            <w:r w:rsidR="0022359A" w:rsidRPr="0082214F">
              <w:rPr>
                <w:rFonts w:ascii="Times New Roman" w:hAnsi="Times New Roman" w:cs="Times New Roman"/>
                <w:lang w:val="kk-KZ"/>
              </w:rPr>
              <w:t>.</w:t>
            </w:r>
          </w:p>
          <w:p w14:paraId="01821284" w14:textId="77777777" w:rsidR="00884CDB" w:rsidRPr="0082214F" w:rsidRDefault="00884CDB" w:rsidP="004B5238">
            <w:pPr>
              <w:pStyle w:val="HTML"/>
              <w:jc w:val="both"/>
              <w:rPr>
                <w:rFonts w:ascii="Times New Roman" w:hAnsi="Times New Roman" w:cs="Times New Roman"/>
                <w:lang w:val="kk-KZ"/>
              </w:rPr>
            </w:pPr>
          </w:p>
          <w:p w14:paraId="602DF1BA" w14:textId="77777777" w:rsidR="00884CDB" w:rsidRDefault="00884CDB" w:rsidP="004B52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621F1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ж/т. </w:t>
            </w:r>
            <w:r w:rsidR="009621F1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717904</w:t>
            </w:r>
          </w:p>
          <w:p w14:paraId="760D0E1E" w14:textId="5D9F4BF4" w:rsidR="009621F1" w:rsidRPr="009621F1" w:rsidRDefault="009621F1" w:rsidP="004B523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87076668219</w:t>
            </w:r>
          </w:p>
        </w:tc>
        <w:tc>
          <w:tcPr>
            <w:tcW w:w="1134" w:type="dxa"/>
          </w:tcPr>
          <w:p w14:paraId="6DE38FA1" w14:textId="262482A5" w:rsidR="00884CDB" w:rsidRPr="0082214F" w:rsidRDefault="00884CDB" w:rsidP="004B52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221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202</w:t>
            </w:r>
            <w:r w:rsidR="00002DF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  <w:r w:rsidRPr="008221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жылдың</w:t>
            </w:r>
          </w:p>
          <w:p w14:paraId="4E0A0D19" w14:textId="40B5C414" w:rsidR="00884CDB" w:rsidRPr="0082214F" w:rsidRDefault="00121F50" w:rsidP="004B52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маусым</w:t>
            </w:r>
            <w:r w:rsidR="00884CDB" w:rsidRPr="008221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бойынша</w:t>
            </w:r>
          </w:p>
          <w:p w14:paraId="72A54A6D" w14:textId="77777777" w:rsidR="00884CDB" w:rsidRPr="0082214F" w:rsidRDefault="00884CDB" w:rsidP="004B52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729" w:type="dxa"/>
          </w:tcPr>
          <w:p w14:paraId="0EAFBE42" w14:textId="3F2FBEF1" w:rsidR="00884CDB" w:rsidRPr="0082214F" w:rsidRDefault="00025A78" w:rsidP="00E42DFC">
            <w:pPr>
              <w:ind w:firstLine="33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 xml:space="preserve">Жоба </w:t>
            </w:r>
            <w:r w:rsidR="00974059" w:rsidRPr="00974059">
              <w:rPr>
                <w:rFonts w:ascii="Times New Roman" w:hAnsi="Times New Roman" w:cs="Times New Roman"/>
                <w:sz w:val="20"/>
                <w:lang w:val="kk-KZ"/>
              </w:rPr>
              <w:t xml:space="preserve">Қазақстан Республикасының </w:t>
            </w:r>
            <w:r w:rsidR="00E42DFC" w:rsidRPr="00E42DFC">
              <w:rPr>
                <w:rFonts w:ascii="Times New Roman" w:hAnsi="Times New Roman" w:cs="Times New Roman"/>
                <w:sz w:val="20"/>
                <w:lang w:val="kk-KZ"/>
              </w:rPr>
              <w:t xml:space="preserve">Конституциясына </w:t>
            </w:r>
            <w:r w:rsidR="00974059" w:rsidRPr="00974059">
              <w:rPr>
                <w:rFonts w:ascii="Times New Roman" w:hAnsi="Times New Roman" w:cs="Times New Roman"/>
                <w:sz w:val="20"/>
                <w:lang w:val="kk-KZ"/>
              </w:rPr>
              <w:t>сәйкес</w:t>
            </w:r>
            <w:r w:rsidR="00E42DFC" w:rsidRPr="00E42DFC">
              <w:rPr>
                <w:lang w:val="kk-KZ"/>
              </w:rPr>
              <w:t xml:space="preserve"> </w:t>
            </w:r>
            <w:r w:rsidR="00E42DFC" w:rsidRPr="00E42DFC">
              <w:rPr>
                <w:rFonts w:ascii="Times New Roman" w:hAnsi="Times New Roman" w:cs="Times New Roman"/>
                <w:sz w:val="20"/>
                <w:lang w:val="kk-KZ"/>
              </w:rPr>
              <w:t>келтіру</w:t>
            </w:r>
            <w:r w:rsidR="00974059" w:rsidRPr="00974059">
              <w:rPr>
                <w:rFonts w:ascii="Times New Roman" w:hAnsi="Times New Roman" w:cs="Times New Roman"/>
                <w:sz w:val="20"/>
                <w:lang w:val="kk-KZ"/>
              </w:rPr>
              <w:t xml:space="preserve"> бөлігінде редакциялық сипаттағы</w:t>
            </w:r>
            <w:r w:rsidR="001622FE">
              <w:rPr>
                <w:rFonts w:ascii="Times New Roman" w:hAnsi="Times New Roman" w:cs="Times New Roman"/>
                <w:sz w:val="20"/>
                <w:lang w:val="kk-KZ"/>
              </w:rPr>
              <w:t xml:space="preserve">, </w:t>
            </w:r>
            <w:r w:rsidR="00E42DFC" w:rsidRPr="00E42DFC">
              <w:rPr>
                <w:rFonts w:ascii="Times New Roman" w:hAnsi="Times New Roman" w:cs="Times New Roman"/>
                <w:sz w:val="20"/>
                <w:lang w:val="kk-KZ"/>
              </w:rPr>
              <w:t xml:space="preserve">атап айтқанда әкімшілік – аумақтық бөлінісінің кезектілігін </w:t>
            </w:r>
            <w:r w:rsidR="00E42DFC" w:rsidRPr="00025A78">
              <w:rPr>
                <w:rFonts w:ascii="Times New Roman" w:hAnsi="Times New Roman" w:cs="Times New Roman"/>
                <w:i/>
                <w:sz w:val="20"/>
                <w:lang w:val="kk-KZ"/>
              </w:rPr>
              <w:t xml:space="preserve">«облыс, республикалық маңызы бар қала </w:t>
            </w:r>
            <w:r w:rsidR="00E42DFC" w:rsidRPr="00025A78">
              <w:rPr>
                <w:rFonts w:ascii="Times New Roman" w:hAnsi="Times New Roman" w:cs="Times New Roman"/>
                <w:i/>
                <w:sz w:val="20"/>
                <w:lang w:val="kk-KZ"/>
              </w:rPr>
              <w:lastRenderedPageBreak/>
              <w:t>және астана»</w:t>
            </w:r>
            <w:r w:rsidR="00E42DFC" w:rsidRPr="00E42DFC">
              <w:rPr>
                <w:rFonts w:ascii="Times New Roman" w:hAnsi="Times New Roman" w:cs="Times New Roman"/>
                <w:sz w:val="20"/>
                <w:lang w:val="kk-KZ"/>
              </w:rPr>
              <w:t xml:space="preserve"> орнына «</w:t>
            </w:r>
            <w:r w:rsidR="00E42DFC" w:rsidRPr="00025A78">
              <w:rPr>
                <w:rFonts w:ascii="Times New Roman" w:hAnsi="Times New Roman" w:cs="Times New Roman"/>
                <w:i/>
                <w:sz w:val="20"/>
                <w:lang w:val="kk-KZ"/>
              </w:rPr>
              <w:t xml:space="preserve">астана, облыс, республикалық маңызы бар қала» </w:t>
            </w:r>
            <w:r w:rsidR="00E42DFC" w:rsidRPr="00E42DFC">
              <w:rPr>
                <w:rFonts w:ascii="Times New Roman" w:hAnsi="Times New Roman" w:cs="Times New Roman"/>
                <w:sz w:val="20"/>
                <w:lang w:val="kk-KZ"/>
              </w:rPr>
              <w:t>деп жазу.</w:t>
            </w:r>
          </w:p>
        </w:tc>
        <w:tc>
          <w:tcPr>
            <w:tcW w:w="2126" w:type="dxa"/>
          </w:tcPr>
          <w:p w14:paraId="5CA1AE44" w14:textId="758DFEE7" w:rsidR="00581DEA" w:rsidRDefault="00581DEA" w:rsidP="00A4131D">
            <w:pPr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81DE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Жоба Қазақстан Республикасының Конституциясына сәйкес әзірленді.</w:t>
            </w:r>
          </w:p>
          <w:p w14:paraId="47D70C81" w14:textId="77777777" w:rsidR="00581DEA" w:rsidRDefault="00581DEA" w:rsidP="004B523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14:paraId="0722A0AE" w14:textId="2007945F" w:rsidR="00FE4BE8" w:rsidRPr="0082214F" w:rsidRDefault="00FE4BE8" w:rsidP="004B523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14:paraId="714AD7B9" w14:textId="5F51BDA6" w:rsidR="0095725B" w:rsidRPr="0095725B" w:rsidRDefault="0095725B" w:rsidP="00A4131D">
            <w:pPr>
              <w:ind w:firstLine="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572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 xml:space="preserve">Жобаның мақсаты </w:t>
            </w:r>
            <w:r w:rsidRPr="0095725B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тұжырымдамаларды өзектендіру бөлігінде  Қазақстан Республикасының Конституциясына сәйкес келтіру болып табылады</w:t>
            </w:r>
            <w:r w:rsidR="00474EF0" w:rsidRPr="00E42DFC">
              <w:rPr>
                <w:rFonts w:ascii="Times New Roman" w:hAnsi="Times New Roman" w:cs="Times New Roman"/>
                <w:sz w:val="20"/>
                <w:lang w:val="kk-KZ"/>
              </w:rPr>
              <w:t xml:space="preserve"> </w:t>
            </w:r>
            <w:r w:rsidR="00474EF0" w:rsidRPr="00E42DFC">
              <w:rPr>
                <w:rFonts w:ascii="Times New Roman" w:hAnsi="Times New Roman" w:cs="Times New Roman"/>
                <w:sz w:val="20"/>
                <w:lang w:val="kk-KZ"/>
              </w:rPr>
              <w:t xml:space="preserve">атап айтқанда әкімшілік – аумақтық бөлінісінің кезектілігін </w:t>
            </w:r>
            <w:r w:rsidR="00474EF0" w:rsidRPr="00025A78">
              <w:rPr>
                <w:rFonts w:ascii="Times New Roman" w:hAnsi="Times New Roman" w:cs="Times New Roman"/>
                <w:i/>
                <w:sz w:val="20"/>
                <w:lang w:val="kk-KZ"/>
              </w:rPr>
              <w:t>«облыс, республикалық маңызы бар қала және астана»</w:t>
            </w:r>
            <w:r w:rsidR="00474EF0" w:rsidRPr="00E42DFC">
              <w:rPr>
                <w:rFonts w:ascii="Times New Roman" w:hAnsi="Times New Roman" w:cs="Times New Roman"/>
                <w:sz w:val="20"/>
                <w:lang w:val="kk-KZ"/>
              </w:rPr>
              <w:t xml:space="preserve"> орнына «</w:t>
            </w:r>
            <w:r w:rsidR="00474EF0" w:rsidRPr="00025A78">
              <w:rPr>
                <w:rFonts w:ascii="Times New Roman" w:hAnsi="Times New Roman" w:cs="Times New Roman"/>
                <w:i/>
                <w:sz w:val="20"/>
                <w:lang w:val="kk-KZ"/>
              </w:rPr>
              <w:t xml:space="preserve">астана, облыс, республикалық </w:t>
            </w:r>
            <w:r w:rsidR="00474EF0" w:rsidRPr="00025A78">
              <w:rPr>
                <w:rFonts w:ascii="Times New Roman" w:hAnsi="Times New Roman" w:cs="Times New Roman"/>
                <w:i/>
                <w:sz w:val="20"/>
                <w:lang w:val="kk-KZ"/>
              </w:rPr>
              <w:lastRenderedPageBreak/>
              <w:t xml:space="preserve">маңызы бар қала» </w:t>
            </w:r>
            <w:r w:rsidR="00474EF0" w:rsidRPr="00E42DFC">
              <w:rPr>
                <w:rFonts w:ascii="Times New Roman" w:hAnsi="Times New Roman" w:cs="Times New Roman"/>
                <w:sz w:val="20"/>
                <w:lang w:val="kk-KZ"/>
              </w:rPr>
              <w:t>деп жазу.</w:t>
            </w:r>
          </w:p>
          <w:p w14:paraId="567AD740" w14:textId="5767A2B0" w:rsidR="00884CDB" w:rsidRPr="0082214F" w:rsidRDefault="00884CDB" w:rsidP="004B52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14:paraId="50CDC509" w14:textId="1B422FB8" w:rsidR="005F04C2" w:rsidRPr="005F04C2" w:rsidRDefault="005F04C2" w:rsidP="004B52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1171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Жобаның күтілетін нәтижесі</w:t>
            </w:r>
            <w:r w:rsidRPr="005F04C2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</w:t>
            </w:r>
            <w:r w:rsidR="00F91EB2" w:rsidRPr="00F91EB2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Күтілетін нәтиже конституциялық бірізді қолдану болып табылады.</w:t>
            </w:r>
          </w:p>
          <w:p w14:paraId="4674B345" w14:textId="65ABEB39" w:rsidR="00884CDB" w:rsidRPr="0082214F" w:rsidRDefault="00884CDB" w:rsidP="004B523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14:paraId="2D6BE86A" w14:textId="77777777" w:rsidR="00714E33" w:rsidRPr="00714E33" w:rsidRDefault="00346EA7" w:rsidP="00A4131D">
            <w:pPr>
              <w:ind w:firstLine="6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346EA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Аталған НҚА жобасы ҚР заңнамасының қолданыстағы нормаларының редакциялық сипатағы өзгерістеріне сәйкес келтіру мақсатында әзірленді, осыған байланысты теріс әлеуметтік-экономикалық, </w:t>
            </w:r>
            <w:r w:rsidRPr="00346EA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құқықтық және өзге де салдары </w:t>
            </w:r>
            <w:r w:rsidRPr="00714E3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жоқ.</w:t>
            </w:r>
          </w:p>
          <w:p w14:paraId="67E2EF37" w14:textId="20CA862B" w:rsidR="00DE73C5" w:rsidRPr="0082214F" w:rsidRDefault="00DE73C5" w:rsidP="004B523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148" w:type="dxa"/>
          </w:tcPr>
          <w:p w14:paraId="20EF8B67" w14:textId="5F24A2AA" w:rsidR="002B6198" w:rsidRPr="002B6198" w:rsidRDefault="002B6198" w:rsidP="004B523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B619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Бар.</w:t>
            </w:r>
          </w:p>
          <w:p w14:paraId="2C2E48D5" w14:textId="77777777" w:rsidR="00121F50" w:rsidRPr="00121F50" w:rsidRDefault="00121F50" w:rsidP="00121F50">
            <w:pPr>
              <w:ind w:firstLine="6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1F5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«Уақытша кедендік бақылау аймақтары, уақытша сақтау орындары және бажсыз сауда дүкендерінің кейбір мәселелері туралы»</w:t>
            </w:r>
          </w:p>
          <w:p w14:paraId="06ACE91A" w14:textId="77777777" w:rsidR="00121F50" w:rsidRPr="00121F50" w:rsidRDefault="00121F50" w:rsidP="00121F50">
            <w:pPr>
              <w:ind w:firstLine="6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1F5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Қазақстан Республикасы Қаржы министрінің 2018 жылғы 23 ақпандағы</w:t>
            </w:r>
          </w:p>
          <w:p w14:paraId="00A4628C" w14:textId="3664AD37" w:rsidR="00121F50" w:rsidRPr="00ED72BD" w:rsidRDefault="00121F50" w:rsidP="00121F50">
            <w:pPr>
              <w:ind w:firstLine="6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21F5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№ 280 бұйрығына өзгерістер енгізу туралы» Қазақстан Республикасының Қаржы министрі бұйрығының жобасы </w:t>
            </w:r>
            <w:r w:rsidR="00ED72BD" w:rsidRPr="00E42DFC">
              <w:rPr>
                <w:rFonts w:ascii="Times New Roman" w:hAnsi="Times New Roman" w:cs="Times New Roman"/>
                <w:sz w:val="20"/>
                <w:lang w:val="kk-KZ"/>
              </w:rPr>
              <w:t xml:space="preserve">әкімшілік – аумақтық бөлінісінің кезектілігін </w:t>
            </w:r>
            <w:r w:rsidR="00ED72BD" w:rsidRPr="00025A78">
              <w:rPr>
                <w:rFonts w:ascii="Times New Roman" w:hAnsi="Times New Roman" w:cs="Times New Roman"/>
                <w:i/>
                <w:sz w:val="20"/>
                <w:lang w:val="kk-KZ"/>
              </w:rPr>
              <w:t xml:space="preserve">«облыс, республикалық маңызы бар қала </w:t>
            </w:r>
            <w:r w:rsidR="00ED72BD" w:rsidRPr="00025A78">
              <w:rPr>
                <w:rFonts w:ascii="Times New Roman" w:hAnsi="Times New Roman" w:cs="Times New Roman"/>
                <w:i/>
                <w:sz w:val="20"/>
                <w:lang w:val="kk-KZ"/>
              </w:rPr>
              <w:lastRenderedPageBreak/>
              <w:t>және астана»</w:t>
            </w:r>
            <w:r w:rsidR="00ED72BD">
              <w:rPr>
                <w:rFonts w:ascii="Times New Roman" w:hAnsi="Times New Roman" w:cs="Times New Roman"/>
                <w:i/>
                <w:sz w:val="20"/>
                <w:lang w:val="kk-KZ"/>
              </w:rPr>
              <w:t xml:space="preserve"> </w:t>
            </w:r>
            <w:r w:rsidR="00ED72BD">
              <w:rPr>
                <w:rFonts w:ascii="Times New Roman" w:hAnsi="Times New Roman" w:cs="Times New Roman"/>
                <w:sz w:val="20"/>
                <w:lang w:val="kk-KZ"/>
              </w:rPr>
              <w:t>бөлігінде</w:t>
            </w:r>
          </w:p>
          <w:p w14:paraId="314D312C" w14:textId="54B3C2AC" w:rsidR="00EB0D91" w:rsidRPr="00EB0D91" w:rsidRDefault="00EB0D91" w:rsidP="00121F50">
            <w:pPr>
              <w:ind w:firstLine="6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EB0D9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Қазақстан Республикасының </w:t>
            </w:r>
            <w:r w:rsidR="00121F50" w:rsidRPr="00121F5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Конституциясына </w:t>
            </w:r>
            <w:r w:rsidRPr="00EB0D9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сәйкес келтіру мақсатында әзірленді.</w:t>
            </w:r>
          </w:p>
          <w:p w14:paraId="138090B6" w14:textId="4F55E32F" w:rsidR="00EB0D91" w:rsidRPr="00EB0D91" w:rsidRDefault="00EB0D91" w:rsidP="00EB0D9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14:paraId="1156241A" w14:textId="74D44E2F" w:rsidR="00EB0D91" w:rsidRPr="00EB0D91" w:rsidRDefault="00EB0D91" w:rsidP="00EB0D91">
            <w:pPr>
              <w:ind w:firstLine="431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EB0D91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Жобаны орналастыруды кейінге қалдыру кезінде қолданыстағы заңнамаға сәйкес келмеуі </w:t>
            </w:r>
            <w:bookmarkStart w:id="0" w:name="_GoBack"/>
            <w:bookmarkEnd w:id="0"/>
            <w:r w:rsidRPr="00EB0D91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мүмкін.</w:t>
            </w:r>
          </w:p>
          <w:p w14:paraId="07FFEF9E" w14:textId="5CA46E69" w:rsidR="00884CDB" w:rsidRPr="0082214F" w:rsidRDefault="00884CDB" w:rsidP="00EB0D9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</w:tbl>
    <w:p w14:paraId="25960BA1" w14:textId="4E825E49" w:rsidR="002453BD" w:rsidRDefault="002453BD" w:rsidP="004B52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31909E44" w14:textId="6283E028" w:rsidR="00137C86" w:rsidRPr="00DC2C92" w:rsidRDefault="004B69F3" w:rsidP="004B523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Келісті</w:t>
      </w:r>
      <w:r w:rsidR="00DC2C92" w:rsidRPr="00DC2C92">
        <w:rPr>
          <w:rFonts w:ascii="Times New Roman" w:hAnsi="Times New Roman" w:cs="Times New Roman"/>
          <w:i/>
          <w:sz w:val="24"/>
          <w:szCs w:val="24"/>
          <w:lang w:val="kk-KZ"/>
        </w:rPr>
        <w:t>:</w:t>
      </w:r>
    </w:p>
    <w:p w14:paraId="66AA0327" w14:textId="35FFD6B1" w:rsidR="00DC2C92" w:rsidRPr="00DC2C92" w:rsidRDefault="00DC2C92" w:rsidP="004B523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DC2C92">
        <w:rPr>
          <w:rFonts w:ascii="Times New Roman" w:hAnsi="Times New Roman" w:cs="Times New Roman"/>
          <w:i/>
          <w:sz w:val="24"/>
          <w:szCs w:val="24"/>
          <w:lang w:val="kk-KZ"/>
        </w:rPr>
        <w:t>______</w:t>
      </w:r>
      <w:r w:rsidR="0005459F">
        <w:rPr>
          <w:rFonts w:ascii="Times New Roman" w:hAnsi="Times New Roman" w:cs="Times New Roman"/>
          <w:i/>
          <w:sz w:val="24"/>
          <w:szCs w:val="24"/>
          <w:lang w:val="kk-KZ"/>
        </w:rPr>
        <w:t>заң қызметі</w:t>
      </w:r>
    </w:p>
    <w:p w14:paraId="7B04ED2E" w14:textId="53B3B432" w:rsidR="00DC2C92" w:rsidRDefault="00DC2C92" w:rsidP="004B523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DC2C92">
        <w:rPr>
          <w:rFonts w:ascii="Times New Roman" w:hAnsi="Times New Roman" w:cs="Times New Roman"/>
          <w:i/>
          <w:sz w:val="24"/>
          <w:szCs w:val="24"/>
          <w:lang w:val="kk-KZ"/>
        </w:rPr>
        <w:t>______</w:t>
      </w:r>
      <w:r w:rsidR="0064157D">
        <w:rPr>
          <w:rFonts w:ascii="Times New Roman" w:hAnsi="Times New Roman" w:cs="Times New Roman"/>
          <w:i/>
          <w:sz w:val="24"/>
          <w:szCs w:val="24"/>
          <w:lang w:val="kk-KZ"/>
        </w:rPr>
        <w:t>қоғаммен және БАҚ-пен байланыс жөніндегі жауапты құрылымдық бөлімше</w:t>
      </w:r>
    </w:p>
    <w:p w14:paraId="6FFFE55B" w14:textId="1F311D3E" w:rsidR="00DC2C92" w:rsidRPr="00DC2C92" w:rsidRDefault="00DC2C92" w:rsidP="004B523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14:paraId="17437213" w14:textId="77777777" w:rsidR="00DC2C92" w:rsidRPr="001F43F0" w:rsidRDefault="00DC2C92" w:rsidP="004B52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DC2C92" w:rsidRPr="001F43F0" w:rsidSect="00F33F7B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E39AA"/>
    <w:multiLevelType w:val="hybridMultilevel"/>
    <w:tmpl w:val="BC2C62E4"/>
    <w:lvl w:ilvl="0" w:tplc="0809000F">
      <w:start w:val="1"/>
      <w:numFmt w:val="decimal"/>
      <w:lvlText w:val="%1."/>
      <w:lvlJc w:val="left"/>
      <w:pPr>
        <w:ind w:left="643" w:hanging="360"/>
      </w:p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44B63EF8"/>
    <w:multiLevelType w:val="hybridMultilevel"/>
    <w:tmpl w:val="074AE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CD4ED5"/>
    <w:multiLevelType w:val="hybridMultilevel"/>
    <w:tmpl w:val="33A493DE"/>
    <w:lvl w:ilvl="0" w:tplc="8368B7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65"/>
    <w:rsid w:val="00002DFA"/>
    <w:rsid w:val="00025A78"/>
    <w:rsid w:val="00035297"/>
    <w:rsid w:val="000469E3"/>
    <w:rsid w:val="00052C73"/>
    <w:rsid w:val="0005459F"/>
    <w:rsid w:val="00070436"/>
    <w:rsid w:val="000E0A47"/>
    <w:rsid w:val="000E0E45"/>
    <w:rsid w:val="000E776D"/>
    <w:rsid w:val="000F30E1"/>
    <w:rsid w:val="000F6DA6"/>
    <w:rsid w:val="00102DA1"/>
    <w:rsid w:val="0011467A"/>
    <w:rsid w:val="00121F50"/>
    <w:rsid w:val="0013181A"/>
    <w:rsid w:val="001350B7"/>
    <w:rsid w:val="00137C86"/>
    <w:rsid w:val="001425BC"/>
    <w:rsid w:val="001438F6"/>
    <w:rsid w:val="00147ACF"/>
    <w:rsid w:val="00151C4A"/>
    <w:rsid w:val="00155BBC"/>
    <w:rsid w:val="001622FE"/>
    <w:rsid w:val="001805AE"/>
    <w:rsid w:val="001C06B5"/>
    <w:rsid w:val="001D6C25"/>
    <w:rsid w:val="001F1726"/>
    <w:rsid w:val="001F415B"/>
    <w:rsid w:val="001F43F0"/>
    <w:rsid w:val="00221503"/>
    <w:rsid w:val="0022359A"/>
    <w:rsid w:val="002422BF"/>
    <w:rsid w:val="002453BD"/>
    <w:rsid w:val="002718FC"/>
    <w:rsid w:val="0027780F"/>
    <w:rsid w:val="002A4EBA"/>
    <w:rsid w:val="002B5014"/>
    <w:rsid w:val="002B6198"/>
    <w:rsid w:val="002C239D"/>
    <w:rsid w:val="002D37F0"/>
    <w:rsid w:val="002E4CCA"/>
    <w:rsid w:val="002E7E2B"/>
    <w:rsid w:val="00311639"/>
    <w:rsid w:val="0031622D"/>
    <w:rsid w:val="00346EA7"/>
    <w:rsid w:val="00370635"/>
    <w:rsid w:val="0037474B"/>
    <w:rsid w:val="003A5D35"/>
    <w:rsid w:val="003D47EE"/>
    <w:rsid w:val="003D4FB1"/>
    <w:rsid w:val="004027FB"/>
    <w:rsid w:val="00421429"/>
    <w:rsid w:val="004670C5"/>
    <w:rsid w:val="00473061"/>
    <w:rsid w:val="00474EF0"/>
    <w:rsid w:val="00485BD7"/>
    <w:rsid w:val="004B5238"/>
    <w:rsid w:val="004B69F3"/>
    <w:rsid w:val="004B6E7D"/>
    <w:rsid w:val="004C0F23"/>
    <w:rsid w:val="004C16D3"/>
    <w:rsid w:val="00503BDD"/>
    <w:rsid w:val="00523D8A"/>
    <w:rsid w:val="00535156"/>
    <w:rsid w:val="00550F02"/>
    <w:rsid w:val="00567987"/>
    <w:rsid w:val="00567A4F"/>
    <w:rsid w:val="00581DEA"/>
    <w:rsid w:val="00596163"/>
    <w:rsid w:val="005A1CBB"/>
    <w:rsid w:val="005F04C2"/>
    <w:rsid w:val="005F5BF2"/>
    <w:rsid w:val="00605691"/>
    <w:rsid w:val="0060579D"/>
    <w:rsid w:val="006079CA"/>
    <w:rsid w:val="00622131"/>
    <w:rsid w:val="0064157D"/>
    <w:rsid w:val="006937C2"/>
    <w:rsid w:val="006C730C"/>
    <w:rsid w:val="006D7A01"/>
    <w:rsid w:val="006E3749"/>
    <w:rsid w:val="006F2C89"/>
    <w:rsid w:val="00714E33"/>
    <w:rsid w:val="007178EC"/>
    <w:rsid w:val="00717EB7"/>
    <w:rsid w:val="00756070"/>
    <w:rsid w:val="00765989"/>
    <w:rsid w:val="007778DD"/>
    <w:rsid w:val="00786077"/>
    <w:rsid w:val="007A33D2"/>
    <w:rsid w:val="007C6B19"/>
    <w:rsid w:val="007D0DA3"/>
    <w:rsid w:val="007D4654"/>
    <w:rsid w:val="007F0ADA"/>
    <w:rsid w:val="007F0D39"/>
    <w:rsid w:val="007F3AAB"/>
    <w:rsid w:val="0082214F"/>
    <w:rsid w:val="008350B9"/>
    <w:rsid w:val="008764A1"/>
    <w:rsid w:val="00884CDB"/>
    <w:rsid w:val="008A2587"/>
    <w:rsid w:val="008B10CF"/>
    <w:rsid w:val="008D78CE"/>
    <w:rsid w:val="008E1B42"/>
    <w:rsid w:val="008E2215"/>
    <w:rsid w:val="00906985"/>
    <w:rsid w:val="00932161"/>
    <w:rsid w:val="0095725B"/>
    <w:rsid w:val="009621F1"/>
    <w:rsid w:val="00974059"/>
    <w:rsid w:val="00993306"/>
    <w:rsid w:val="009A0744"/>
    <w:rsid w:val="009A5771"/>
    <w:rsid w:val="00A067FB"/>
    <w:rsid w:val="00A1171F"/>
    <w:rsid w:val="00A339BB"/>
    <w:rsid w:val="00A4131D"/>
    <w:rsid w:val="00A54555"/>
    <w:rsid w:val="00A75AC7"/>
    <w:rsid w:val="00A80AEC"/>
    <w:rsid w:val="00A9631F"/>
    <w:rsid w:val="00A97D30"/>
    <w:rsid w:val="00AA420B"/>
    <w:rsid w:val="00AB5AFE"/>
    <w:rsid w:val="00AD06CA"/>
    <w:rsid w:val="00AD370F"/>
    <w:rsid w:val="00AE44BC"/>
    <w:rsid w:val="00AE7AA1"/>
    <w:rsid w:val="00B007AD"/>
    <w:rsid w:val="00B10D39"/>
    <w:rsid w:val="00B16F4C"/>
    <w:rsid w:val="00B220CA"/>
    <w:rsid w:val="00B30365"/>
    <w:rsid w:val="00B40E7A"/>
    <w:rsid w:val="00B42C77"/>
    <w:rsid w:val="00B47D31"/>
    <w:rsid w:val="00B522BB"/>
    <w:rsid w:val="00B65F29"/>
    <w:rsid w:val="00BC7459"/>
    <w:rsid w:val="00BF6C79"/>
    <w:rsid w:val="00C20885"/>
    <w:rsid w:val="00C70B2E"/>
    <w:rsid w:val="00C76445"/>
    <w:rsid w:val="00C94A73"/>
    <w:rsid w:val="00CA4D35"/>
    <w:rsid w:val="00CB233D"/>
    <w:rsid w:val="00CB4ED8"/>
    <w:rsid w:val="00CD53E9"/>
    <w:rsid w:val="00CE72B7"/>
    <w:rsid w:val="00CF0B80"/>
    <w:rsid w:val="00CF4599"/>
    <w:rsid w:val="00D0473A"/>
    <w:rsid w:val="00D36713"/>
    <w:rsid w:val="00D36B26"/>
    <w:rsid w:val="00D42354"/>
    <w:rsid w:val="00D50A2F"/>
    <w:rsid w:val="00D63434"/>
    <w:rsid w:val="00D6508E"/>
    <w:rsid w:val="00DB5CF9"/>
    <w:rsid w:val="00DC0DCB"/>
    <w:rsid w:val="00DC2C92"/>
    <w:rsid w:val="00DC4602"/>
    <w:rsid w:val="00DE1B19"/>
    <w:rsid w:val="00DE73C5"/>
    <w:rsid w:val="00DF46C2"/>
    <w:rsid w:val="00E03F7C"/>
    <w:rsid w:val="00E25036"/>
    <w:rsid w:val="00E42DFC"/>
    <w:rsid w:val="00E712A6"/>
    <w:rsid w:val="00E7139F"/>
    <w:rsid w:val="00E937A9"/>
    <w:rsid w:val="00EA0E2B"/>
    <w:rsid w:val="00EB0D91"/>
    <w:rsid w:val="00EB58D0"/>
    <w:rsid w:val="00ED6F93"/>
    <w:rsid w:val="00ED72BD"/>
    <w:rsid w:val="00EE2DCC"/>
    <w:rsid w:val="00EF582C"/>
    <w:rsid w:val="00F3088B"/>
    <w:rsid w:val="00F33F7B"/>
    <w:rsid w:val="00F36E2A"/>
    <w:rsid w:val="00F44F3D"/>
    <w:rsid w:val="00F6027E"/>
    <w:rsid w:val="00F63637"/>
    <w:rsid w:val="00F73A9E"/>
    <w:rsid w:val="00F7469E"/>
    <w:rsid w:val="00F91EB2"/>
    <w:rsid w:val="00F94608"/>
    <w:rsid w:val="00FB1134"/>
    <w:rsid w:val="00FE27BD"/>
    <w:rsid w:val="00FE4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AC2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53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4654"/>
    <w:pPr>
      <w:ind w:left="720"/>
      <w:contextualSpacing/>
    </w:pPr>
  </w:style>
  <w:style w:type="character" w:customStyle="1" w:styleId="docdata">
    <w:name w:val="docdata"/>
    <w:aliases w:val="docy,v5,2534,bqiaagaaeyqcaaagiaiaaam+bwaabuwhaaaaaaaaaaaaaaaaaaaaaaaaaaaaaaaaaaaaaaaaaaaaaaaaaaaaaaaaaaaaaaaaaaaaaaaaaaaaaaaaaaaaaaaaaaaaaaaaaaaaaaaaaaaaaaaaaaaaaaaaaaaaaaaaaaaaaaaaaaaaaaaaaaaaaaaaaaaaaaaaaaaaaaaaaaaaaaaaaaaaaaaaaaaaaaaaaaaaaaaa"/>
    <w:basedOn w:val="a0"/>
    <w:rsid w:val="009A5771"/>
  </w:style>
  <w:style w:type="character" w:customStyle="1" w:styleId="y2iqfc">
    <w:name w:val="y2iqfc"/>
    <w:basedOn w:val="a0"/>
    <w:rsid w:val="00884CDB"/>
  </w:style>
  <w:style w:type="paragraph" w:styleId="HTML">
    <w:name w:val="HTML Preformatted"/>
    <w:basedOn w:val="a"/>
    <w:link w:val="HTML0"/>
    <w:uiPriority w:val="99"/>
    <w:unhideWhenUsed/>
    <w:rsid w:val="00884C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84CD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60579D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60579D"/>
    <w:rPr>
      <w:rFonts w:ascii="Calibri" w:eastAsia="Calibri" w:hAnsi="Calibri" w:cs="Times New Roman"/>
    </w:rPr>
  </w:style>
  <w:style w:type="paragraph" w:customStyle="1" w:styleId="2770">
    <w:name w:val="2770"/>
    <w:aliases w:val="bqiaagaaeyqcaaagiaiaaamgcaaabs4iaaaaaaaaaaaaaaaaaaaaaaaaaaaaaaaaaaaaaaaaaaaaaaaaaaaaaaaaaaaaaaaaaaaaaaaaaaaaaaaaaaaaaaaaaaaaaaaaaaaaaaaaaaaaaaaaaaaaaaaaaaaaaaaaaaaaaaaaaaaaaaaaaaaaaaaaaaaaaaaaaaaaaaaaaaaaaaaaaaaaaaaaaaaaaaaaaaaaaaaa"/>
    <w:basedOn w:val="a"/>
    <w:rsid w:val="00605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53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4654"/>
    <w:pPr>
      <w:ind w:left="720"/>
      <w:contextualSpacing/>
    </w:pPr>
  </w:style>
  <w:style w:type="character" w:customStyle="1" w:styleId="docdata">
    <w:name w:val="docdata"/>
    <w:aliases w:val="docy,v5,2534,bqiaagaaeyqcaaagiaiaaam+bwaabuwhaaaaaaaaaaaaaaaaaaaaaaaaaaaaaaaaaaaaaaaaaaaaaaaaaaaaaaaaaaaaaaaaaaaaaaaaaaaaaaaaaaaaaaaaaaaaaaaaaaaaaaaaaaaaaaaaaaaaaaaaaaaaaaaaaaaaaaaaaaaaaaaaaaaaaaaaaaaaaaaaaaaaaaaaaaaaaaaaaaaaaaaaaaaaaaaaaaaaaaaa"/>
    <w:basedOn w:val="a0"/>
    <w:rsid w:val="009A5771"/>
  </w:style>
  <w:style w:type="character" w:customStyle="1" w:styleId="y2iqfc">
    <w:name w:val="y2iqfc"/>
    <w:basedOn w:val="a0"/>
    <w:rsid w:val="00884CDB"/>
  </w:style>
  <w:style w:type="paragraph" w:styleId="HTML">
    <w:name w:val="HTML Preformatted"/>
    <w:basedOn w:val="a"/>
    <w:link w:val="HTML0"/>
    <w:uiPriority w:val="99"/>
    <w:unhideWhenUsed/>
    <w:rsid w:val="00884C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84CD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60579D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60579D"/>
    <w:rPr>
      <w:rFonts w:ascii="Calibri" w:eastAsia="Calibri" w:hAnsi="Calibri" w:cs="Times New Roman"/>
    </w:rPr>
  </w:style>
  <w:style w:type="paragraph" w:customStyle="1" w:styleId="2770">
    <w:name w:val="2770"/>
    <w:aliases w:val="bqiaagaaeyqcaaagiaiaaamgcaaabs4iaaaaaaaaaaaaaaaaaaaaaaaaaaaaaaaaaaaaaaaaaaaaaaaaaaaaaaaaaaaaaaaaaaaaaaaaaaaaaaaaaaaaaaaaaaaaaaaaaaaaaaaaaaaaaaaaaaaaaaaaaaaaaaaaaaaaaaaaaaaaaaaaaaaaaaaaaaaaaaaaaaaaaaaaaaaaaaaaaaaaaaaaaaaaaaaaaaaaaaaa"/>
    <w:basedOn w:val="a"/>
    <w:rsid w:val="00605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5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8DFED-ED74-4DC6-86B9-F95839EA7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Көңлімқос Рахимбек Саятұлы</dc:creator>
  <cp:lastModifiedBy>Тощевикова Оксана</cp:lastModifiedBy>
  <cp:revision>58</cp:revision>
  <dcterms:created xsi:type="dcterms:W3CDTF">2026-01-13T13:22:00Z</dcterms:created>
  <dcterms:modified xsi:type="dcterms:W3CDTF">2026-06-17T06:25:00Z</dcterms:modified>
</cp:coreProperties>
</file>